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1DF" w:rsidRDefault="003221DF" w:rsidP="003221DF">
      <w:pPr>
        <w:rPr>
          <w:b/>
          <w:sz w:val="32"/>
          <w:szCs w:val="32"/>
        </w:rPr>
      </w:pPr>
      <w:r>
        <w:rPr>
          <w:b/>
          <w:sz w:val="32"/>
          <w:szCs w:val="32"/>
        </w:rPr>
        <w:t>Safer Streets Fund – Round 3</w:t>
      </w:r>
    </w:p>
    <w:p w:rsidR="009665B2" w:rsidRPr="005D30D2" w:rsidRDefault="009665B2" w:rsidP="009665B2">
      <w:pPr>
        <w:rPr>
          <w:b/>
          <w:sz w:val="32"/>
          <w:szCs w:val="32"/>
        </w:rPr>
      </w:pPr>
      <w:r>
        <w:rPr>
          <w:b/>
          <w:sz w:val="32"/>
          <w:szCs w:val="32"/>
        </w:rPr>
        <w:t>Northumbria Safer Parks Project</w:t>
      </w:r>
    </w:p>
    <w:p w:rsidR="003221DF" w:rsidRPr="005D30D2" w:rsidRDefault="00137EAC" w:rsidP="003221DF">
      <w:pPr>
        <w:pBdr>
          <w:bottom w:val="single" w:sz="6" w:space="1" w:color="auto"/>
        </w:pBdr>
        <w:rPr>
          <w:b/>
          <w:sz w:val="32"/>
          <w:szCs w:val="32"/>
        </w:rPr>
      </w:pPr>
      <w:r>
        <w:rPr>
          <w:b/>
          <w:sz w:val="32"/>
          <w:szCs w:val="32"/>
        </w:rPr>
        <w:t>Social Action and Positive Messaging</w:t>
      </w:r>
      <w:r w:rsidR="003221DF">
        <w:rPr>
          <w:b/>
          <w:sz w:val="32"/>
          <w:szCs w:val="32"/>
        </w:rPr>
        <w:t xml:space="preserve"> Funding Information Document</w:t>
      </w:r>
    </w:p>
    <w:p w:rsidR="00B1330E" w:rsidRDefault="00B1330E" w:rsidP="003221DF">
      <w:pPr>
        <w:pStyle w:val="Heading1"/>
        <w:rPr>
          <w:rFonts w:eastAsia="Times New Roman"/>
          <w:lang w:eastAsia="en-GB"/>
        </w:rPr>
      </w:pPr>
      <w:r>
        <w:rPr>
          <w:rFonts w:eastAsia="Times New Roman"/>
          <w:lang w:eastAsia="en-GB"/>
        </w:rPr>
        <w:t>Guidance Notes</w:t>
      </w:r>
    </w:p>
    <w:p w:rsidR="003221DF" w:rsidRDefault="003221DF" w:rsidP="00B1330E">
      <w:pPr>
        <w:shd w:val="clear" w:color="auto" w:fill="FFFFFF"/>
        <w:spacing w:after="0" w:line="240" w:lineRule="auto"/>
        <w:rPr>
          <w:rFonts w:eastAsia="Times New Roman" w:cstheme="minorHAnsi"/>
          <w:bCs/>
          <w:lang w:eastAsia="en-GB"/>
        </w:rPr>
      </w:pPr>
    </w:p>
    <w:p w:rsidR="00B1330E" w:rsidRPr="009665B2" w:rsidRDefault="00B1330E" w:rsidP="009665B2">
      <w:pPr>
        <w:rPr>
          <w:b/>
          <w:sz w:val="32"/>
          <w:szCs w:val="32"/>
        </w:rPr>
      </w:pPr>
      <w:r w:rsidRPr="00DD675A">
        <w:rPr>
          <w:rFonts w:eastAsia="Times New Roman" w:cstheme="minorHAnsi"/>
          <w:bCs/>
          <w:lang w:eastAsia="en-GB"/>
        </w:rPr>
        <w:t>Expression</w:t>
      </w:r>
      <w:r w:rsidRPr="009665B2">
        <w:rPr>
          <w:rFonts w:eastAsia="Times New Roman" w:cstheme="minorHAnsi"/>
          <w:bCs/>
          <w:lang w:eastAsia="en-GB"/>
        </w:rPr>
        <w:t xml:space="preserve">s of Interest for the </w:t>
      </w:r>
      <w:r w:rsidR="009665B2" w:rsidRPr="009665B2">
        <w:t>Northumbria Safer Parks Project</w:t>
      </w:r>
      <w:r w:rsidR="009665B2">
        <w:rPr>
          <w:b/>
          <w:sz w:val="32"/>
          <w:szCs w:val="32"/>
        </w:rPr>
        <w:t xml:space="preserve"> </w:t>
      </w:r>
      <w:r w:rsidRPr="00DD675A">
        <w:rPr>
          <w:rFonts w:eastAsia="Times New Roman" w:cstheme="minorHAnsi"/>
          <w:bCs/>
          <w:lang w:eastAsia="en-GB"/>
        </w:rPr>
        <w:t>Fund should be submitted using the attached form.  Guidance on each section of the form is provided below:</w:t>
      </w:r>
    </w:p>
    <w:p w:rsidR="00B1330E" w:rsidRPr="00DD675A" w:rsidRDefault="00B1330E" w:rsidP="00B1330E">
      <w:pPr>
        <w:shd w:val="clear" w:color="auto" w:fill="FFFFFF"/>
        <w:spacing w:after="0" w:line="240" w:lineRule="auto"/>
        <w:rPr>
          <w:rFonts w:eastAsia="Times New Roman" w:cstheme="minorHAnsi"/>
          <w:bCs/>
          <w:lang w:eastAsia="en-GB"/>
        </w:rPr>
      </w:pPr>
    </w:p>
    <w:p w:rsidR="00B1330E" w:rsidRPr="00DD675A" w:rsidRDefault="00B1330E" w:rsidP="00B1330E">
      <w:pPr>
        <w:pStyle w:val="NoSpacing"/>
        <w:spacing w:after="60"/>
        <w:rPr>
          <w:lang w:eastAsia="en-GB"/>
        </w:rPr>
      </w:pPr>
      <w:r w:rsidRPr="00DD675A">
        <w:rPr>
          <w:b/>
          <w:sz w:val="24"/>
          <w:szCs w:val="24"/>
          <w:lang w:eastAsia="en-GB"/>
        </w:rPr>
        <w:t xml:space="preserve">Service Contact – </w:t>
      </w:r>
      <w:r w:rsidRPr="00DD675A">
        <w:rPr>
          <w:lang w:eastAsia="en-GB"/>
        </w:rPr>
        <w:t>We will need the name and contact details of your service’s SPOC for this funding application.</w:t>
      </w:r>
    </w:p>
    <w:p w:rsidR="00B1330E" w:rsidRPr="00DD675A" w:rsidRDefault="00B1330E" w:rsidP="00B1330E">
      <w:pPr>
        <w:pStyle w:val="NoSpacing"/>
        <w:spacing w:after="60"/>
        <w:rPr>
          <w:i/>
          <w:lang w:eastAsia="en-GB"/>
        </w:rPr>
      </w:pPr>
      <w:r w:rsidRPr="00DD675A">
        <w:rPr>
          <w:b/>
          <w:sz w:val="24"/>
          <w:szCs w:val="24"/>
          <w:lang w:eastAsia="en-GB"/>
        </w:rPr>
        <w:t xml:space="preserve">Service Overview - </w:t>
      </w:r>
      <w:r w:rsidRPr="00DD675A">
        <w:rPr>
          <w:lang w:eastAsia="en-GB"/>
        </w:rPr>
        <w:t>Please provide a short description of your service, its history, staffing numbers, main areas of service delivery and recent achievements. If this is a joint venture or consortia approach, please consider separate sub-sections identifying each partner separately.</w:t>
      </w:r>
    </w:p>
    <w:p w:rsidR="00196F03" w:rsidRPr="00DD675A" w:rsidRDefault="00B1330E" w:rsidP="00196F03">
      <w:pPr>
        <w:pStyle w:val="NoSpacing"/>
        <w:spacing w:after="120"/>
        <w:rPr>
          <w:lang w:eastAsia="en-GB"/>
        </w:rPr>
      </w:pPr>
      <w:r w:rsidRPr="00DD675A">
        <w:rPr>
          <w:b/>
          <w:sz w:val="24"/>
          <w:szCs w:val="24"/>
          <w:lang w:eastAsia="en-GB"/>
        </w:rPr>
        <w:t xml:space="preserve">Service Delivery Experience – </w:t>
      </w:r>
      <w:r w:rsidRPr="00DD675A">
        <w:rPr>
          <w:lang w:eastAsia="en-GB"/>
        </w:rPr>
        <w:t>This section should be used to summarise your service’s overall experience in</w:t>
      </w:r>
      <w:r w:rsidR="003221DF" w:rsidRPr="00DD675A">
        <w:rPr>
          <w:lang w:eastAsia="en-GB"/>
        </w:rPr>
        <w:t xml:space="preserve"> </w:t>
      </w:r>
      <w:r w:rsidR="00A903D2">
        <w:rPr>
          <w:lang w:eastAsia="en-GB"/>
        </w:rPr>
        <w:t>delivering social action and/or</w:t>
      </w:r>
      <w:r w:rsidR="00A903D2" w:rsidRPr="00DD675A">
        <w:rPr>
          <w:lang w:eastAsia="en-GB"/>
        </w:rPr>
        <w:t xml:space="preserve"> </w:t>
      </w:r>
      <w:r w:rsidR="00137EAC">
        <w:rPr>
          <w:lang w:eastAsia="en-GB"/>
        </w:rPr>
        <w:t>community engagement</w:t>
      </w:r>
      <w:r w:rsidR="00A903D2">
        <w:rPr>
          <w:lang w:eastAsia="en-GB"/>
        </w:rPr>
        <w:t>/empowerment</w:t>
      </w:r>
      <w:r w:rsidR="00137EAC">
        <w:rPr>
          <w:lang w:eastAsia="en-GB"/>
        </w:rPr>
        <w:t xml:space="preserve"> events</w:t>
      </w:r>
      <w:r w:rsidR="003221DF" w:rsidRPr="00DD675A">
        <w:rPr>
          <w:lang w:eastAsia="en-GB"/>
        </w:rPr>
        <w:t xml:space="preserve"> in particular, </w:t>
      </w:r>
      <w:r w:rsidRPr="00DD675A">
        <w:rPr>
          <w:lang w:eastAsia="en-GB"/>
        </w:rPr>
        <w:t xml:space="preserve">and detail any recent experience/project work that </w:t>
      </w:r>
      <w:r w:rsidR="003221DF" w:rsidRPr="00DD675A">
        <w:rPr>
          <w:lang w:eastAsia="en-GB"/>
        </w:rPr>
        <w:t xml:space="preserve">will support this. </w:t>
      </w:r>
    </w:p>
    <w:p w:rsidR="00B1330E" w:rsidRPr="00DD675A" w:rsidRDefault="00196F03" w:rsidP="00B1330E">
      <w:pPr>
        <w:pStyle w:val="NoSpacing"/>
        <w:spacing w:after="60"/>
        <w:rPr>
          <w:i/>
          <w:lang w:eastAsia="en-GB"/>
        </w:rPr>
      </w:pPr>
      <w:r w:rsidRPr="00DD675A">
        <w:rPr>
          <w:i/>
          <w:lang w:eastAsia="en-GB"/>
        </w:rPr>
        <w:t>NB Please indicate where this previous work has been funded (fully or in part) by the Northumbria OPCC.</w:t>
      </w:r>
    </w:p>
    <w:p w:rsidR="00B1330E" w:rsidRPr="00DD675A" w:rsidRDefault="00B1330E" w:rsidP="00B1330E">
      <w:pPr>
        <w:pStyle w:val="NoSpacing"/>
        <w:spacing w:after="60"/>
      </w:pPr>
      <w:r w:rsidRPr="00DD675A">
        <w:rPr>
          <w:b/>
          <w:sz w:val="24"/>
          <w:szCs w:val="24"/>
          <w:lang w:eastAsia="en-GB"/>
        </w:rPr>
        <w:t xml:space="preserve">Project Management &amp; Staffing – </w:t>
      </w:r>
      <w:r w:rsidRPr="00DD675A">
        <w:rPr>
          <w:lang w:eastAsia="en-GB"/>
        </w:rPr>
        <w:t xml:space="preserve">You will need to list the managers and staff whose experience, qualifications, accreditation or expertise will be especially relevant to delivering on this work. Please let us know where you would be seeking to secure additional staff to deliver the contracted work and also confirm that all project delivery staff will have up to date enhanced DBS checks </w:t>
      </w:r>
      <w:r w:rsidR="00137EAC">
        <w:rPr>
          <w:lang w:eastAsia="en-GB"/>
        </w:rPr>
        <w:t xml:space="preserve">(where working with children and vulnerable adults) </w:t>
      </w:r>
      <w:r w:rsidRPr="00DD675A">
        <w:rPr>
          <w:lang w:eastAsia="en-GB"/>
        </w:rPr>
        <w:t xml:space="preserve">and </w:t>
      </w:r>
      <w:r w:rsidRPr="00DD675A">
        <w:t>sufficient, demonstrable ex</w:t>
      </w:r>
      <w:r w:rsidR="00137EAC">
        <w:t xml:space="preserve">perience to deliver the proposal </w:t>
      </w:r>
      <w:r w:rsidRPr="00DD675A">
        <w:t>effectively.</w:t>
      </w:r>
    </w:p>
    <w:p w:rsidR="00B1330E" w:rsidRPr="00DD675A" w:rsidRDefault="00B1330E" w:rsidP="005B272E">
      <w:pPr>
        <w:pStyle w:val="NoSpacing"/>
        <w:spacing w:after="120"/>
      </w:pPr>
      <w:r w:rsidRPr="00DD675A">
        <w:rPr>
          <w:b/>
          <w:sz w:val="24"/>
          <w:szCs w:val="24"/>
        </w:rPr>
        <w:t xml:space="preserve">Project Delivery – </w:t>
      </w:r>
      <w:r w:rsidRPr="00DD675A">
        <w:t xml:space="preserve">This section should be used to provide a brief description of </w:t>
      </w:r>
      <w:r w:rsidR="003221DF" w:rsidRPr="00DD675A">
        <w:t xml:space="preserve">how </w:t>
      </w:r>
      <w:r w:rsidRPr="00DD675A">
        <w:t>the</w:t>
      </w:r>
      <w:r w:rsidR="00137EAC">
        <w:t xml:space="preserve"> project will</w:t>
      </w:r>
      <w:r w:rsidR="003221DF" w:rsidRPr="00DD675A">
        <w:t xml:space="preserve"> be co-ordinated.</w:t>
      </w:r>
      <w:r w:rsidRPr="00DD675A">
        <w:t xml:space="preserve">  This section should also include a brief implementation plan outlining which</w:t>
      </w:r>
      <w:r w:rsidR="00A903D2">
        <w:t xml:space="preserve"> of the six specified parks</w:t>
      </w:r>
      <w:r w:rsidR="00A903D2" w:rsidRPr="00DD675A" w:rsidDel="00A903D2">
        <w:t xml:space="preserve"> </w:t>
      </w:r>
      <w:r w:rsidRPr="00DD675A">
        <w:t xml:space="preserve">the </w:t>
      </w:r>
      <w:r w:rsidR="00A903D2">
        <w:t xml:space="preserve">project </w:t>
      </w:r>
      <w:r w:rsidRPr="00DD675A">
        <w:t>will cover</w:t>
      </w:r>
      <w:r w:rsidR="00BD70EC" w:rsidRPr="00DD675A">
        <w:t>, the proposed location(s) for delivery</w:t>
      </w:r>
      <w:r w:rsidRPr="00DD675A">
        <w:t xml:space="preserve"> and how you w</w:t>
      </w:r>
      <w:r w:rsidR="00BD70EC" w:rsidRPr="00DD675A">
        <w:t xml:space="preserve">ill </w:t>
      </w:r>
      <w:r w:rsidRPr="00DD675A">
        <w:t xml:space="preserve">develop and deliver the work between </w:t>
      </w:r>
      <w:r w:rsidR="00137EAC">
        <w:t>February 2022</w:t>
      </w:r>
      <w:r w:rsidRPr="00DD675A">
        <w:t xml:space="preserve"> and</w:t>
      </w:r>
      <w:r w:rsidR="00137EAC">
        <w:t xml:space="preserve"> 31</w:t>
      </w:r>
      <w:r w:rsidRPr="00DD675A">
        <w:t xml:space="preserve"> Mar</w:t>
      </w:r>
      <w:r w:rsidR="003221DF" w:rsidRPr="00DD675A">
        <w:t>ch</w:t>
      </w:r>
      <w:r w:rsidRPr="00DD675A">
        <w:t xml:space="preserve"> 2022. Any training required to deliver the service should be included w</w:t>
      </w:r>
      <w:r w:rsidR="00BD70EC" w:rsidRPr="00DD675A">
        <w:t>ith a provisional delivery dat</w:t>
      </w:r>
      <w:r w:rsidR="00B436CE" w:rsidRPr="00DD675A">
        <w:t>e</w:t>
      </w:r>
      <w:r w:rsidR="00BD70EC" w:rsidRPr="00DD675A">
        <w:t xml:space="preserve">. </w:t>
      </w:r>
    </w:p>
    <w:p w:rsidR="00BD70EC" w:rsidRPr="00DD675A" w:rsidRDefault="00B1330E" w:rsidP="00A903D2">
      <w:pPr>
        <w:pStyle w:val="NoSpacing"/>
        <w:spacing w:after="60"/>
      </w:pPr>
      <w:r w:rsidRPr="00DD675A">
        <w:rPr>
          <w:b/>
          <w:sz w:val="24"/>
          <w:szCs w:val="24"/>
        </w:rPr>
        <w:t xml:space="preserve">Project Outcomes – </w:t>
      </w:r>
      <w:r w:rsidRPr="00DD675A">
        <w:t xml:space="preserve">You will need to provide an indication of the outputs and outcomes that your service would seek </w:t>
      </w:r>
      <w:r w:rsidRPr="003D4B4E">
        <w:t xml:space="preserve">to deliver and how these will </w:t>
      </w:r>
      <w:r w:rsidR="00137EAC" w:rsidRPr="003D4B4E">
        <w:t>be measured</w:t>
      </w:r>
      <w:r w:rsidRPr="003D4B4E">
        <w:t xml:space="preserve">, paying particular attention to the information provided in the </w:t>
      </w:r>
      <w:r w:rsidR="00A903D2" w:rsidRPr="003D4B4E">
        <w:t xml:space="preserve">Northumbria Safer Parks Project - Social Action and Positive Messaging </w:t>
      </w:r>
      <w:r w:rsidRPr="003D4B4E">
        <w:t>Funding Information Document.</w:t>
      </w:r>
      <w:r w:rsidR="00BD70EC" w:rsidRPr="003D4B4E">
        <w:rPr>
          <w:i/>
          <w:iCs/>
        </w:rPr>
        <w:t xml:space="preserve"> </w:t>
      </w:r>
    </w:p>
    <w:p w:rsidR="00B1330E" w:rsidRPr="00DD675A" w:rsidRDefault="00B1330E" w:rsidP="005B272E">
      <w:pPr>
        <w:pStyle w:val="NoSpacing"/>
        <w:spacing w:after="120"/>
      </w:pPr>
      <w:r w:rsidRPr="00DD675A">
        <w:rPr>
          <w:b/>
          <w:sz w:val="24"/>
          <w:szCs w:val="24"/>
        </w:rPr>
        <w:t xml:space="preserve">Project Risks - </w:t>
      </w:r>
      <w:r w:rsidRPr="00DD675A">
        <w:t xml:space="preserve">Please provide a brief outline of the key delivery risks for this work and how these would be managed and mitigated by your service.  </w:t>
      </w:r>
    </w:p>
    <w:p w:rsidR="00B1330E" w:rsidRPr="00DD675A" w:rsidRDefault="00B1330E" w:rsidP="00B1330E">
      <w:pPr>
        <w:pStyle w:val="NoSpacing"/>
        <w:rPr>
          <w:rFonts w:cstheme="minorHAnsi"/>
        </w:rPr>
      </w:pPr>
      <w:r w:rsidRPr="00DD675A">
        <w:rPr>
          <w:rFonts w:cstheme="minorHAnsi"/>
          <w:b/>
          <w:sz w:val="24"/>
          <w:szCs w:val="24"/>
        </w:rPr>
        <w:t xml:space="preserve">Project Costs – </w:t>
      </w:r>
      <w:r w:rsidRPr="00DD675A">
        <w:rPr>
          <w:rFonts w:cstheme="minorHAnsi"/>
        </w:rPr>
        <w:t xml:space="preserve">Finally, you will need to provide an outline of the funding sought, including the monies that will be allocated to direct and indirect costs.  </w:t>
      </w:r>
      <w:r w:rsidR="00BD70EC" w:rsidRPr="00DD675A">
        <w:rPr>
          <w:rFonts w:cstheme="minorHAnsi"/>
        </w:rPr>
        <w:t>We also ask that you in</w:t>
      </w:r>
      <w:r w:rsidRPr="00DD675A">
        <w:rPr>
          <w:rFonts w:cstheme="minorHAnsi"/>
        </w:rPr>
        <w:t xml:space="preserve">clude </w:t>
      </w:r>
      <w:r w:rsidR="00B436CE" w:rsidRPr="00DD675A">
        <w:rPr>
          <w:rFonts w:cstheme="minorHAnsi"/>
        </w:rPr>
        <w:t>a cost that</w:t>
      </w:r>
      <w:r w:rsidR="005B272E" w:rsidRPr="00DD675A">
        <w:rPr>
          <w:rFonts w:cstheme="minorHAnsi"/>
        </w:rPr>
        <w:t xml:space="preserve"> ideally </w:t>
      </w:r>
      <w:r w:rsidR="00BD70EC" w:rsidRPr="00DD675A">
        <w:rPr>
          <w:rFonts w:cstheme="minorHAnsi"/>
        </w:rPr>
        <w:t>offers</w:t>
      </w:r>
      <w:r w:rsidR="00B436CE" w:rsidRPr="00DD675A">
        <w:rPr>
          <w:rFonts w:cstheme="minorHAnsi"/>
        </w:rPr>
        <w:t xml:space="preserve"> a good balance between</w:t>
      </w:r>
      <w:r w:rsidR="00BD70EC" w:rsidRPr="00DD675A">
        <w:rPr>
          <w:rFonts w:cstheme="minorHAnsi"/>
        </w:rPr>
        <w:t xml:space="preserve"> </w:t>
      </w:r>
      <w:r w:rsidR="00BD70EC" w:rsidRPr="00DD675A">
        <w:rPr>
          <w:iCs/>
        </w:rPr>
        <w:t xml:space="preserve">value for money </w:t>
      </w:r>
      <w:r w:rsidR="00B436CE" w:rsidRPr="00DD675A">
        <w:rPr>
          <w:iCs/>
        </w:rPr>
        <w:t>and service quality.</w:t>
      </w:r>
    </w:p>
    <w:p w:rsidR="005C43FE" w:rsidRDefault="005C43FE" w:rsidP="005C43FE">
      <w:pPr>
        <w:spacing w:after="0"/>
      </w:pPr>
    </w:p>
    <w:p w:rsidR="005C43FE" w:rsidRPr="005C43FE" w:rsidRDefault="005C43FE" w:rsidP="005C43FE">
      <w:pPr>
        <w:rPr>
          <w:rFonts w:cstheme="minorHAnsi"/>
          <w:b/>
          <w:sz w:val="28"/>
          <w:szCs w:val="28"/>
        </w:rPr>
      </w:pPr>
      <w:r w:rsidRPr="005C43FE">
        <w:rPr>
          <w:rFonts w:cstheme="minorHAnsi"/>
          <w:b/>
          <w:sz w:val="28"/>
          <w:szCs w:val="28"/>
        </w:rPr>
        <w:t>The Funding Assessment Criteria</w:t>
      </w:r>
    </w:p>
    <w:p w:rsidR="005C43FE" w:rsidRDefault="005C43FE" w:rsidP="005C43FE">
      <w:pPr>
        <w:rPr>
          <w:rFonts w:cstheme="minorHAnsi"/>
        </w:rPr>
      </w:pPr>
      <w:r>
        <w:rPr>
          <w:rFonts w:cstheme="minorHAnsi"/>
        </w:rPr>
        <w:lastRenderedPageBreak/>
        <w:t>Submissions will be assessed against the following 5 quality criteria:</w:t>
      </w:r>
    </w:p>
    <w:p w:rsidR="005C43FE" w:rsidRPr="00402397" w:rsidRDefault="005C43FE" w:rsidP="005C43FE">
      <w:pPr>
        <w:pStyle w:val="ListParagraph"/>
        <w:numPr>
          <w:ilvl w:val="0"/>
          <w:numId w:val="1"/>
        </w:numPr>
        <w:rPr>
          <w:rFonts w:eastAsia="Times New Roman"/>
          <w:color w:val="333333"/>
          <w:sz w:val="30"/>
          <w:szCs w:val="30"/>
          <w:lang w:eastAsia="en-GB"/>
        </w:rPr>
      </w:pPr>
      <w:r w:rsidRPr="00402397">
        <w:rPr>
          <w:b/>
        </w:rPr>
        <w:t xml:space="preserve">An understanding of funding requirements: </w:t>
      </w:r>
      <w:r w:rsidRPr="00E4771F">
        <w:t>e.g.</w:t>
      </w:r>
      <w:r w:rsidRPr="00402397">
        <w:rPr>
          <w:b/>
        </w:rPr>
        <w:t xml:space="preserve"> </w:t>
      </w:r>
      <w:r>
        <w:t>have</w:t>
      </w:r>
      <w:r w:rsidRPr="00E4771F">
        <w:t xml:space="preserve"> you demonstrated a clear understanding of the purpose</w:t>
      </w:r>
      <w:r>
        <w:t xml:space="preserve"> and </w:t>
      </w:r>
      <w:r w:rsidRPr="00E4771F">
        <w:t xml:space="preserve">aims of the current funding? </w:t>
      </w:r>
    </w:p>
    <w:p w:rsidR="005C43FE" w:rsidRPr="00E4771F" w:rsidRDefault="005C43FE" w:rsidP="005C43FE">
      <w:pPr>
        <w:pStyle w:val="ListParagraph"/>
        <w:numPr>
          <w:ilvl w:val="0"/>
          <w:numId w:val="1"/>
        </w:numPr>
      </w:pPr>
      <w:r w:rsidRPr="00402397">
        <w:rPr>
          <w:b/>
        </w:rPr>
        <w:t>Expertise &amp; Experience</w:t>
      </w:r>
      <w:r w:rsidRPr="00E4771F">
        <w:t>: e.g. do you</w:t>
      </w:r>
      <w:r w:rsidRPr="00402397">
        <w:rPr>
          <w:shd w:val="clear" w:color="auto" w:fill="FFFFFF"/>
        </w:rPr>
        <w:t xml:space="preserve"> have managers/staff with sector-specific expertise and/or experience in delivering</w:t>
      </w:r>
      <w:r w:rsidR="00137EAC">
        <w:rPr>
          <w:shd w:val="clear" w:color="auto" w:fill="FFFFFF"/>
        </w:rPr>
        <w:t xml:space="preserve"> community engagement events</w:t>
      </w:r>
      <w:r w:rsidRPr="00402397">
        <w:rPr>
          <w:shd w:val="clear" w:color="auto" w:fill="FFFFFF"/>
        </w:rPr>
        <w:t xml:space="preserve">? </w:t>
      </w:r>
    </w:p>
    <w:p w:rsidR="005C43FE" w:rsidRPr="00E4771F" w:rsidRDefault="005C43FE" w:rsidP="005C43FE">
      <w:pPr>
        <w:pStyle w:val="ListParagraph"/>
        <w:numPr>
          <w:ilvl w:val="0"/>
          <w:numId w:val="1"/>
        </w:numPr>
      </w:pPr>
      <w:r w:rsidRPr="00402397">
        <w:rPr>
          <w:b/>
        </w:rPr>
        <w:t>Capacity to deliver</w:t>
      </w:r>
      <w:r w:rsidRPr="00E4771F">
        <w:t xml:space="preserve">: e.g. </w:t>
      </w:r>
      <w:r>
        <w:t>have</w:t>
      </w:r>
      <w:r w:rsidRPr="00E4771F">
        <w:t xml:space="preserve"> you provided realistic timescales for project development and delivery? </w:t>
      </w:r>
    </w:p>
    <w:p w:rsidR="005C43FE" w:rsidRPr="00CA1550" w:rsidRDefault="005C43FE" w:rsidP="005C43FE">
      <w:pPr>
        <w:pStyle w:val="ListParagraph"/>
        <w:numPr>
          <w:ilvl w:val="0"/>
          <w:numId w:val="1"/>
        </w:numPr>
      </w:pPr>
      <w:r w:rsidRPr="00402397">
        <w:rPr>
          <w:b/>
        </w:rPr>
        <w:t>Service Outcomes</w:t>
      </w:r>
      <w:r w:rsidRPr="00CA1550">
        <w:t>:</w:t>
      </w:r>
      <w:r>
        <w:t xml:space="preserve"> e.g. have you provided a clear </w:t>
      </w:r>
      <w:r w:rsidRPr="00CA1550">
        <w:t>outline</w:t>
      </w:r>
      <w:r>
        <w:t xml:space="preserve"> of</w:t>
      </w:r>
      <w:r w:rsidRPr="00CA1550">
        <w:t xml:space="preserve"> </w:t>
      </w:r>
      <w:r>
        <w:t>the outputs and outcomes you hope to</w:t>
      </w:r>
      <w:r w:rsidRPr="00CA1550">
        <w:t xml:space="preserve"> deliver and how these will be measured?  </w:t>
      </w:r>
    </w:p>
    <w:p w:rsidR="005C43FE" w:rsidRPr="00E4771F" w:rsidRDefault="005C43FE" w:rsidP="005C43FE">
      <w:pPr>
        <w:pStyle w:val="ListParagraph"/>
        <w:numPr>
          <w:ilvl w:val="0"/>
          <w:numId w:val="1"/>
        </w:numPr>
      </w:pPr>
      <w:r w:rsidRPr="00402397">
        <w:rPr>
          <w:b/>
        </w:rPr>
        <w:t>Value for Money</w:t>
      </w:r>
      <w:r w:rsidRPr="00E4771F">
        <w:t xml:space="preserve"> – e.g. </w:t>
      </w:r>
      <w:r>
        <w:t>are</w:t>
      </w:r>
      <w:r w:rsidRPr="00E4771F">
        <w:t xml:space="preserve"> the costs and outputs you have provided realistic and well-</w:t>
      </w:r>
      <w:proofErr w:type="spellStart"/>
      <w:r w:rsidRPr="00E4771F">
        <w:t>costed</w:t>
      </w:r>
      <w:proofErr w:type="spellEnd"/>
      <w:r w:rsidRPr="00E4771F">
        <w:t xml:space="preserve">? </w:t>
      </w:r>
    </w:p>
    <w:p w:rsidR="00196F03" w:rsidRDefault="00196F03">
      <w:r>
        <w:br w:type="page"/>
      </w:r>
    </w:p>
    <w:p w:rsidR="005C43FE" w:rsidRDefault="005C43FE"/>
    <w:p w:rsidR="00196F03" w:rsidRPr="00DD675A" w:rsidRDefault="009665B2" w:rsidP="00DD675A">
      <w:pPr>
        <w:rPr>
          <w:b/>
          <w:sz w:val="32"/>
          <w:szCs w:val="32"/>
        </w:rPr>
      </w:pPr>
      <w:r>
        <w:rPr>
          <w:b/>
          <w:sz w:val="32"/>
          <w:szCs w:val="32"/>
        </w:rPr>
        <w:t xml:space="preserve">Northumbria Safer Parks Project </w:t>
      </w:r>
      <w:r w:rsidR="00DD675A" w:rsidRPr="00DD675A">
        <w:rPr>
          <w:b/>
          <w:sz w:val="32"/>
          <w:szCs w:val="32"/>
        </w:rPr>
        <w:t xml:space="preserve">- </w:t>
      </w:r>
      <w:r w:rsidR="00137EAC">
        <w:rPr>
          <w:b/>
          <w:sz w:val="32"/>
          <w:szCs w:val="32"/>
        </w:rPr>
        <w:t>Social Action and Positive Messaging Funding</w:t>
      </w:r>
    </w:p>
    <w:p w:rsidR="00196F03" w:rsidRPr="00DD675A" w:rsidRDefault="00196F03" w:rsidP="00196F03">
      <w:pPr>
        <w:pBdr>
          <w:bottom w:val="single" w:sz="6" w:space="1" w:color="auto"/>
        </w:pBdr>
        <w:rPr>
          <w:b/>
          <w:sz w:val="32"/>
          <w:szCs w:val="32"/>
        </w:rPr>
      </w:pPr>
      <w:r w:rsidRPr="00DD675A">
        <w:rPr>
          <w:b/>
          <w:sz w:val="32"/>
          <w:szCs w:val="32"/>
        </w:rPr>
        <w:t xml:space="preserve">Expression of Interest Form </w:t>
      </w:r>
    </w:p>
    <w:p w:rsidR="00196F03" w:rsidRPr="00DD675A" w:rsidRDefault="00196F03" w:rsidP="00196F03">
      <w:pPr>
        <w:pBdr>
          <w:bottom w:val="single" w:sz="6" w:space="1" w:color="auto"/>
        </w:pBdr>
        <w:rPr>
          <w:b/>
          <w:szCs w:val="32"/>
        </w:rPr>
      </w:pPr>
      <w:r w:rsidRPr="00DD675A">
        <w:rPr>
          <w:b/>
          <w:szCs w:val="32"/>
        </w:rPr>
        <w:t>Please refer to the funding guidance document and the EOI guidance document when completing this EOI Form</w:t>
      </w:r>
    </w:p>
    <w:p w:rsidR="00196F03" w:rsidRPr="00DD675A" w:rsidRDefault="00196F03" w:rsidP="00196F03">
      <w:pPr>
        <w:pStyle w:val="NoSpacing"/>
        <w:spacing w:before="240" w:after="120"/>
        <w:rPr>
          <w:rFonts w:cstheme="minorHAnsi"/>
          <w:b/>
          <w:sz w:val="28"/>
          <w:szCs w:val="28"/>
        </w:rPr>
      </w:pPr>
      <w:r w:rsidRPr="00DD675A">
        <w:rPr>
          <w:rFonts w:cstheme="minorHAnsi"/>
          <w:b/>
          <w:sz w:val="28"/>
          <w:szCs w:val="28"/>
        </w:rPr>
        <w:t>Name of Service: ………………………………………………..</w:t>
      </w:r>
    </w:p>
    <w:p w:rsidR="00196F03" w:rsidRPr="00DD675A" w:rsidRDefault="00196F03" w:rsidP="00196F03">
      <w:pPr>
        <w:pStyle w:val="NoSpacing"/>
        <w:rPr>
          <w:rFonts w:cstheme="minorHAnsi"/>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240" w:line="240" w:lineRule="auto"/>
        <w:rPr>
          <w:rFonts w:eastAsia="Times New Roman" w:cstheme="minorHAnsi"/>
          <w:b/>
          <w:bCs/>
          <w:sz w:val="24"/>
          <w:szCs w:val="24"/>
          <w:lang w:eastAsia="en-GB"/>
        </w:rPr>
      </w:pPr>
      <w:r w:rsidRPr="00DD675A">
        <w:rPr>
          <w:rFonts w:eastAsia="Times New Roman" w:cstheme="minorHAnsi"/>
          <w:b/>
          <w:bCs/>
          <w:sz w:val="24"/>
          <w:szCs w:val="24"/>
          <w:lang w:eastAsia="en-GB"/>
        </w:rPr>
        <w:t xml:space="preserve">Service Contact </w:t>
      </w: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240" w:line="240" w:lineRule="auto"/>
        <w:rPr>
          <w:rFonts w:eastAsia="Times New Roman" w:cstheme="minorHAnsi"/>
          <w:bCs/>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bCs/>
          <w:lang w:eastAsia="en-GB"/>
        </w:rPr>
      </w:pPr>
    </w:p>
    <w:p w:rsidR="00196F03" w:rsidRPr="00DD675A" w:rsidRDefault="00196F03" w:rsidP="00196F03">
      <w:pPr>
        <w:shd w:val="clear" w:color="auto" w:fill="FFFFFF"/>
        <w:spacing w:after="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120" w:line="240" w:lineRule="auto"/>
        <w:rPr>
          <w:rFonts w:eastAsia="Times New Roman" w:cstheme="minorHAnsi"/>
          <w:b/>
          <w:bCs/>
          <w:sz w:val="24"/>
          <w:szCs w:val="24"/>
          <w:lang w:eastAsia="en-GB"/>
        </w:rPr>
      </w:pPr>
      <w:r w:rsidRPr="00DD675A">
        <w:rPr>
          <w:rFonts w:eastAsia="Times New Roman" w:cstheme="minorHAnsi"/>
          <w:b/>
          <w:bCs/>
          <w:sz w:val="24"/>
          <w:szCs w:val="24"/>
          <w:lang w:eastAsia="en-GB"/>
        </w:rPr>
        <w:t xml:space="preserve">Service Overview </w:t>
      </w: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12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12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eastAsia="Times New Roman" w:cstheme="minorHAnsi"/>
          <w:i/>
          <w:lang w:eastAsia="en-GB"/>
        </w:rPr>
      </w:pPr>
    </w:p>
    <w:p w:rsidR="00196F03" w:rsidRPr="00DD675A" w:rsidRDefault="00196F03" w:rsidP="00196F03">
      <w:pPr>
        <w:spacing w:after="0"/>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r w:rsidRPr="00DD675A">
        <w:rPr>
          <w:rFonts w:eastAsia="Times New Roman" w:cstheme="minorHAnsi"/>
          <w:b/>
          <w:bCs/>
          <w:sz w:val="24"/>
          <w:szCs w:val="24"/>
          <w:lang w:eastAsia="en-GB"/>
        </w:rPr>
        <w:t xml:space="preserve">Service Delivery Experience </w:t>
      </w: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eastAsia="Times New Roman" w:cstheme="minorHAnsi"/>
          <w:b/>
          <w:bCs/>
          <w:sz w:val="24"/>
          <w:szCs w:val="24"/>
          <w:lang w:eastAsia="en-GB"/>
        </w:rPr>
      </w:pPr>
    </w:p>
    <w:p w:rsidR="00196F03" w:rsidRPr="00DD675A" w:rsidRDefault="00196F03" w:rsidP="00196F03">
      <w:pPr>
        <w:spacing w:after="0"/>
        <w:rPr>
          <w:rFonts w:eastAsia="Times New Roman" w:cstheme="minorHAnsi"/>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240" w:line="240" w:lineRule="auto"/>
        <w:rPr>
          <w:rFonts w:eastAsia="Times New Roman" w:cstheme="minorHAnsi"/>
          <w:b/>
          <w:bCs/>
          <w:sz w:val="24"/>
          <w:szCs w:val="24"/>
          <w:lang w:eastAsia="en-GB"/>
        </w:rPr>
      </w:pPr>
      <w:r w:rsidRPr="00DD675A">
        <w:rPr>
          <w:rFonts w:eastAsia="Times New Roman" w:cstheme="minorHAnsi"/>
          <w:b/>
          <w:bCs/>
          <w:sz w:val="24"/>
          <w:szCs w:val="24"/>
          <w:lang w:eastAsia="en-GB"/>
        </w:rPr>
        <w:t xml:space="preserve">Project Management &amp; Staffing </w:t>
      </w: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24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240" w:line="240" w:lineRule="auto"/>
        <w:rPr>
          <w:rFonts w:eastAsia="Times New Roman" w:cstheme="minorHAnsi"/>
          <w:b/>
          <w:bCs/>
          <w:sz w:val="24"/>
          <w:szCs w:val="24"/>
          <w:lang w:eastAsia="en-GB"/>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cstheme="minorHAnsi"/>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cstheme="minorHAnsi"/>
        </w:rPr>
      </w:pPr>
    </w:p>
    <w:p w:rsidR="00196F03" w:rsidRPr="00DD675A" w:rsidRDefault="00196F03" w:rsidP="00196F03">
      <w:pPr>
        <w:pBdr>
          <w:top w:val="single" w:sz="4" w:space="1" w:color="auto"/>
          <w:left w:val="single" w:sz="4" w:space="4" w:color="auto"/>
          <w:bottom w:val="single" w:sz="4" w:space="1" w:color="auto"/>
          <w:right w:val="single" w:sz="4" w:space="4" w:color="auto"/>
        </w:pBdr>
        <w:shd w:val="clear" w:color="auto" w:fill="FFFFFF"/>
        <w:spacing w:after="0" w:line="240" w:lineRule="auto"/>
        <w:rPr>
          <w:rFonts w:cstheme="minorHAnsi"/>
        </w:rPr>
      </w:pPr>
    </w:p>
    <w:p w:rsidR="00196F03" w:rsidRPr="00DD675A" w:rsidRDefault="00196F03" w:rsidP="00196F03">
      <w:pP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r w:rsidRPr="00DD675A">
        <w:rPr>
          <w:rFonts w:cstheme="minorHAnsi"/>
          <w:b/>
          <w:sz w:val="24"/>
          <w:szCs w:val="24"/>
        </w:rPr>
        <w:t xml:space="preserve">Project Delivery </w:t>
      </w: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r w:rsidRPr="00DD675A">
        <w:rPr>
          <w:rFonts w:cstheme="minorHAnsi"/>
          <w:b/>
          <w:sz w:val="24"/>
          <w:szCs w:val="24"/>
        </w:rPr>
        <w:t xml:space="preserve">Project Outcomes </w:t>
      </w: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0"/>
        <w:rPr>
          <w:rFonts w:cstheme="minorHAnsi"/>
          <w:b/>
          <w:sz w:val="24"/>
          <w:szCs w:val="24"/>
        </w:rPr>
      </w:pPr>
    </w:p>
    <w:p w:rsidR="00196F03" w:rsidRPr="00DD675A" w:rsidRDefault="00196F03" w:rsidP="00196F03">
      <w:pP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b/>
          <w:sz w:val="24"/>
          <w:szCs w:val="24"/>
        </w:rPr>
      </w:pPr>
      <w:r w:rsidRPr="00DD675A">
        <w:rPr>
          <w:rFonts w:cstheme="minorHAnsi"/>
          <w:b/>
          <w:sz w:val="24"/>
          <w:szCs w:val="24"/>
        </w:rPr>
        <w:t xml:space="preserve">Project Risks </w:t>
      </w: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120"/>
        <w:rPr>
          <w:rFonts w:cstheme="minorHAnsi"/>
          <w:i/>
        </w:rPr>
      </w:pPr>
    </w:p>
    <w:p w:rsidR="00196F03" w:rsidRPr="00DD675A" w:rsidRDefault="00196F03" w:rsidP="00196F03">
      <w:pPr>
        <w:spacing w:after="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r w:rsidRPr="00DD675A">
        <w:rPr>
          <w:rFonts w:cstheme="minorHAnsi"/>
          <w:b/>
          <w:sz w:val="24"/>
          <w:szCs w:val="24"/>
        </w:rPr>
        <w:t xml:space="preserve">Project Costs </w:t>
      </w: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b/>
          <w:sz w:val="24"/>
          <w:szCs w:val="24"/>
        </w:rPr>
      </w:pPr>
    </w:p>
    <w:p w:rsidR="00196F03" w:rsidRPr="00DD675A" w:rsidRDefault="00196F03" w:rsidP="00196F03">
      <w:pPr>
        <w:pBdr>
          <w:top w:val="single" w:sz="4" w:space="1" w:color="auto"/>
          <w:left w:val="single" w:sz="4" w:space="4" w:color="auto"/>
          <w:bottom w:val="single" w:sz="4" w:space="1" w:color="auto"/>
          <w:right w:val="single" w:sz="4" w:space="4" w:color="auto"/>
        </w:pBdr>
        <w:spacing w:after="240"/>
        <w:rPr>
          <w:rFonts w:cstheme="minorHAnsi"/>
        </w:rPr>
      </w:pPr>
    </w:p>
    <w:p w:rsidR="00196F03" w:rsidRPr="00DD675A" w:rsidRDefault="00196F03" w:rsidP="00196F03">
      <w:pPr>
        <w:rPr>
          <w:rFonts w:cstheme="minorHAnsi"/>
          <w:sz w:val="24"/>
        </w:rPr>
      </w:pPr>
      <w:r w:rsidRPr="00DD675A">
        <w:rPr>
          <w:rFonts w:cstheme="minorHAnsi"/>
          <w:b/>
          <w:sz w:val="24"/>
        </w:rPr>
        <w:br w:type="page"/>
      </w:r>
      <w:r w:rsidRPr="00DD675A">
        <w:rPr>
          <w:rFonts w:cstheme="minorHAnsi"/>
          <w:b/>
          <w:sz w:val="24"/>
        </w:rPr>
        <w:lastRenderedPageBreak/>
        <w:t>Summary – Please complete the summary table below as part of your EOI</w:t>
      </w:r>
    </w:p>
    <w:tbl>
      <w:tblPr>
        <w:tblStyle w:val="TableGrid"/>
        <w:tblW w:w="0" w:type="auto"/>
        <w:tblLook w:val="04A0" w:firstRow="1" w:lastRow="0" w:firstColumn="1" w:lastColumn="0" w:noHBand="0" w:noVBand="1"/>
      </w:tblPr>
      <w:tblGrid>
        <w:gridCol w:w="9016"/>
      </w:tblGrid>
      <w:tr w:rsidR="00DD675A" w:rsidRPr="00DD675A" w:rsidTr="00EC588D">
        <w:tc>
          <w:tcPr>
            <w:tcW w:w="9016" w:type="dxa"/>
          </w:tcPr>
          <w:p w:rsidR="00196F03" w:rsidRPr="00DD675A" w:rsidRDefault="00196F03" w:rsidP="00EC588D">
            <w:pPr>
              <w:spacing w:before="120"/>
              <w:rPr>
                <w:rFonts w:cstheme="minorHAnsi"/>
                <w:sz w:val="24"/>
                <w:szCs w:val="24"/>
              </w:rPr>
            </w:pPr>
            <w:r w:rsidRPr="00DD675A">
              <w:rPr>
                <w:rFonts w:cstheme="minorHAnsi"/>
                <w:b/>
                <w:sz w:val="24"/>
                <w:szCs w:val="24"/>
              </w:rPr>
              <w:t>Local Authority Area</w:t>
            </w:r>
            <w:r w:rsidR="00137EAC">
              <w:rPr>
                <w:rFonts w:cstheme="minorHAnsi"/>
                <w:b/>
                <w:sz w:val="24"/>
                <w:szCs w:val="24"/>
              </w:rPr>
              <w:t xml:space="preserve"> and associated park </w:t>
            </w:r>
            <w:r w:rsidRPr="00DD675A">
              <w:rPr>
                <w:rFonts w:cstheme="minorHAnsi"/>
                <w:sz w:val="24"/>
                <w:szCs w:val="24"/>
              </w:rPr>
              <w:t xml:space="preserve"> </w:t>
            </w:r>
            <w:r w:rsidRPr="00DD675A">
              <w:rPr>
                <w:rFonts w:cstheme="minorHAnsi"/>
                <w:i/>
                <w:sz w:val="24"/>
                <w:szCs w:val="24"/>
              </w:rPr>
              <w:t>(please tick all that apply to this application):</w:t>
            </w:r>
          </w:p>
          <w:p w:rsidR="00196F03" w:rsidRPr="00DD675A" w:rsidRDefault="00196F03" w:rsidP="00EC588D">
            <w:pPr>
              <w:spacing w:before="120"/>
              <w:ind w:left="720"/>
              <w:rPr>
                <w:rFonts w:cstheme="minorHAnsi"/>
                <w:sz w:val="24"/>
                <w:szCs w:val="24"/>
              </w:rPr>
            </w:pPr>
            <w:r w:rsidRPr="00DD675A">
              <w:rPr>
                <w:rFonts w:cstheme="minorHAnsi"/>
                <w:sz w:val="24"/>
                <w:szCs w:val="24"/>
              </w:rPr>
              <w:sym w:font="Wingdings" w:char="F06F"/>
            </w:r>
            <w:r w:rsidR="003221DF" w:rsidRPr="00DD675A">
              <w:rPr>
                <w:rFonts w:cstheme="minorHAnsi"/>
                <w:sz w:val="24"/>
                <w:szCs w:val="24"/>
              </w:rPr>
              <w:t xml:space="preserve"> </w:t>
            </w:r>
            <w:proofErr w:type="spellStart"/>
            <w:r w:rsidR="00137EAC">
              <w:rPr>
                <w:rFonts w:cstheme="minorHAnsi"/>
                <w:sz w:val="24"/>
                <w:szCs w:val="24"/>
              </w:rPr>
              <w:t>Hirst</w:t>
            </w:r>
            <w:proofErr w:type="spellEnd"/>
            <w:r w:rsidR="00137EAC">
              <w:rPr>
                <w:rFonts w:cstheme="minorHAnsi"/>
                <w:sz w:val="24"/>
                <w:szCs w:val="24"/>
              </w:rPr>
              <w:t xml:space="preserve"> Park - </w:t>
            </w:r>
            <w:r w:rsidR="003221DF" w:rsidRPr="00DD675A">
              <w:rPr>
                <w:rFonts w:cstheme="minorHAnsi"/>
                <w:sz w:val="24"/>
                <w:szCs w:val="24"/>
              </w:rPr>
              <w:t>Northumberland, Tyne and Wear</w:t>
            </w:r>
          </w:p>
          <w:p w:rsidR="00196F03" w:rsidRPr="00DD675A" w:rsidRDefault="00196F03" w:rsidP="00EC588D">
            <w:pPr>
              <w:spacing w:before="120"/>
              <w:ind w:left="720"/>
              <w:rPr>
                <w:rFonts w:cstheme="minorHAnsi"/>
                <w:sz w:val="24"/>
                <w:szCs w:val="24"/>
              </w:rPr>
            </w:pPr>
            <w:r w:rsidRPr="00DD675A">
              <w:rPr>
                <w:rFonts w:cstheme="minorHAnsi"/>
                <w:sz w:val="24"/>
                <w:szCs w:val="24"/>
              </w:rPr>
              <w:sym w:font="Wingdings" w:char="F06F"/>
            </w:r>
            <w:r w:rsidRPr="00DD675A">
              <w:rPr>
                <w:rFonts w:cstheme="minorHAnsi"/>
                <w:sz w:val="24"/>
                <w:szCs w:val="24"/>
              </w:rPr>
              <w:t xml:space="preserve"> </w:t>
            </w:r>
            <w:r w:rsidR="00137EAC">
              <w:rPr>
                <w:rFonts w:cstheme="minorHAnsi"/>
                <w:sz w:val="24"/>
                <w:szCs w:val="24"/>
              </w:rPr>
              <w:t xml:space="preserve">Richardson Dees Park - </w:t>
            </w:r>
            <w:r w:rsidRPr="00DD675A">
              <w:rPr>
                <w:rFonts w:cstheme="minorHAnsi"/>
                <w:sz w:val="24"/>
                <w:szCs w:val="24"/>
              </w:rPr>
              <w:t>North Tyneside</w:t>
            </w:r>
          </w:p>
          <w:p w:rsidR="00196F03" w:rsidRPr="00DD675A" w:rsidRDefault="00196F03" w:rsidP="00EC588D">
            <w:pPr>
              <w:spacing w:before="120"/>
              <w:ind w:left="720"/>
              <w:rPr>
                <w:rFonts w:cstheme="minorHAnsi"/>
                <w:sz w:val="24"/>
                <w:szCs w:val="24"/>
              </w:rPr>
            </w:pPr>
            <w:r w:rsidRPr="00DD675A">
              <w:rPr>
                <w:rFonts w:cstheme="minorHAnsi"/>
                <w:sz w:val="24"/>
                <w:szCs w:val="24"/>
              </w:rPr>
              <w:sym w:font="Wingdings" w:char="F06F"/>
            </w:r>
            <w:r w:rsidRPr="00DD675A">
              <w:rPr>
                <w:rFonts w:cstheme="minorHAnsi"/>
                <w:sz w:val="24"/>
                <w:szCs w:val="24"/>
              </w:rPr>
              <w:t xml:space="preserve"> </w:t>
            </w:r>
            <w:proofErr w:type="spellStart"/>
            <w:r w:rsidR="00137EAC">
              <w:rPr>
                <w:rFonts w:cstheme="minorHAnsi"/>
                <w:sz w:val="24"/>
                <w:szCs w:val="24"/>
              </w:rPr>
              <w:t>Leazes</w:t>
            </w:r>
            <w:proofErr w:type="spellEnd"/>
            <w:r w:rsidR="00137EAC">
              <w:rPr>
                <w:rFonts w:cstheme="minorHAnsi"/>
                <w:sz w:val="24"/>
                <w:szCs w:val="24"/>
              </w:rPr>
              <w:t xml:space="preserve"> Park - </w:t>
            </w:r>
            <w:r w:rsidRPr="00DD675A">
              <w:rPr>
                <w:rFonts w:cstheme="minorHAnsi"/>
                <w:sz w:val="24"/>
                <w:szCs w:val="24"/>
              </w:rPr>
              <w:t>Newcastle</w:t>
            </w:r>
          </w:p>
          <w:p w:rsidR="00196F03" w:rsidRPr="00DD675A" w:rsidRDefault="00196F03" w:rsidP="00EC588D">
            <w:pPr>
              <w:spacing w:before="120"/>
              <w:ind w:left="720"/>
              <w:rPr>
                <w:rFonts w:cstheme="minorHAnsi"/>
                <w:sz w:val="24"/>
                <w:szCs w:val="24"/>
              </w:rPr>
            </w:pPr>
            <w:r w:rsidRPr="00DD675A">
              <w:rPr>
                <w:rFonts w:cstheme="minorHAnsi"/>
                <w:sz w:val="24"/>
                <w:szCs w:val="24"/>
              </w:rPr>
              <w:sym w:font="Wingdings" w:char="F06F"/>
            </w:r>
            <w:r w:rsidRPr="00DD675A">
              <w:rPr>
                <w:rFonts w:cstheme="minorHAnsi"/>
                <w:sz w:val="24"/>
                <w:szCs w:val="24"/>
              </w:rPr>
              <w:t xml:space="preserve"> </w:t>
            </w:r>
            <w:proofErr w:type="spellStart"/>
            <w:r w:rsidR="00137EAC">
              <w:rPr>
                <w:rFonts w:cstheme="minorHAnsi"/>
                <w:sz w:val="24"/>
                <w:szCs w:val="24"/>
              </w:rPr>
              <w:t>Saltwell</w:t>
            </w:r>
            <w:proofErr w:type="spellEnd"/>
            <w:r w:rsidR="00137EAC">
              <w:rPr>
                <w:rFonts w:cstheme="minorHAnsi"/>
                <w:sz w:val="24"/>
                <w:szCs w:val="24"/>
              </w:rPr>
              <w:t xml:space="preserve"> Park - </w:t>
            </w:r>
            <w:r w:rsidRPr="00DD675A">
              <w:rPr>
                <w:rFonts w:cstheme="minorHAnsi"/>
                <w:sz w:val="24"/>
                <w:szCs w:val="24"/>
              </w:rPr>
              <w:t>Gateshead</w:t>
            </w:r>
          </w:p>
          <w:p w:rsidR="00196F03" w:rsidRPr="00DD675A" w:rsidRDefault="00196F03" w:rsidP="00EC588D">
            <w:pPr>
              <w:spacing w:before="120"/>
              <w:ind w:left="720"/>
              <w:rPr>
                <w:rFonts w:cstheme="minorHAnsi"/>
                <w:sz w:val="24"/>
                <w:szCs w:val="24"/>
              </w:rPr>
            </w:pPr>
            <w:r w:rsidRPr="00DD675A">
              <w:rPr>
                <w:rFonts w:cstheme="minorHAnsi"/>
                <w:sz w:val="24"/>
                <w:szCs w:val="24"/>
              </w:rPr>
              <w:sym w:font="Wingdings" w:char="F06F"/>
            </w:r>
            <w:r w:rsidRPr="00DD675A">
              <w:rPr>
                <w:rFonts w:cstheme="minorHAnsi"/>
                <w:sz w:val="24"/>
                <w:szCs w:val="24"/>
              </w:rPr>
              <w:t xml:space="preserve"> </w:t>
            </w:r>
            <w:r w:rsidR="00137EAC">
              <w:rPr>
                <w:rFonts w:cstheme="minorHAnsi"/>
                <w:sz w:val="24"/>
                <w:szCs w:val="24"/>
              </w:rPr>
              <w:t xml:space="preserve">North Marine Park - </w:t>
            </w:r>
            <w:r w:rsidRPr="00DD675A">
              <w:rPr>
                <w:rFonts w:cstheme="minorHAnsi"/>
                <w:sz w:val="24"/>
                <w:szCs w:val="24"/>
              </w:rPr>
              <w:t>South Tyneside</w:t>
            </w:r>
          </w:p>
          <w:p w:rsidR="00196F03" w:rsidRPr="00DD675A" w:rsidRDefault="00196F03" w:rsidP="00EC588D">
            <w:pPr>
              <w:spacing w:before="120" w:after="120"/>
              <w:ind w:left="720"/>
              <w:rPr>
                <w:rFonts w:cstheme="minorHAnsi"/>
                <w:sz w:val="24"/>
                <w:szCs w:val="24"/>
              </w:rPr>
            </w:pPr>
            <w:r w:rsidRPr="00DD675A">
              <w:rPr>
                <w:rFonts w:cstheme="minorHAnsi"/>
                <w:sz w:val="24"/>
                <w:szCs w:val="24"/>
              </w:rPr>
              <w:sym w:font="Wingdings" w:char="F06F"/>
            </w:r>
            <w:r w:rsidRPr="00DD675A">
              <w:rPr>
                <w:rFonts w:cstheme="minorHAnsi"/>
                <w:sz w:val="24"/>
                <w:szCs w:val="24"/>
              </w:rPr>
              <w:t xml:space="preserve"> </w:t>
            </w:r>
            <w:r w:rsidR="00137EAC">
              <w:rPr>
                <w:rFonts w:cstheme="minorHAnsi"/>
                <w:sz w:val="24"/>
                <w:szCs w:val="24"/>
              </w:rPr>
              <w:t xml:space="preserve">Mowbray Park - </w:t>
            </w:r>
            <w:r w:rsidRPr="00DD675A">
              <w:rPr>
                <w:rFonts w:cstheme="minorHAnsi"/>
                <w:sz w:val="24"/>
                <w:szCs w:val="24"/>
              </w:rPr>
              <w:t>Sunderland</w:t>
            </w:r>
          </w:p>
        </w:tc>
      </w:tr>
      <w:tr w:rsidR="00DD675A" w:rsidRPr="00DD675A" w:rsidTr="00EC588D">
        <w:tc>
          <w:tcPr>
            <w:tcW w:w="9016" w:type="dxa"/>
          </w:tcPr>
          <w:p w:rsidR="00196F03" w:rsidRPr="00DD675A" w:rsidRDefault="00196F03" w:rsidP="00EC588D">
            <w:pPr>
              <w:spacing w:before="120"/>
              <w:rPr>
                <w:rFonts w:cstheme="minorHAnsi"/>
                <w:sz w:val="24"/>
                <w:szCs w:val="24"/>
              </w:rPr>
            </w:pPr>
            <w:r w:rsidRPr="00DD675A">
              <w:rPr>
                <w:rFonts w:cstheme="minorHAnsi"/>
                <w:b/>
                <w:sz w:val="24"/>
                <w:szCs w:val="24"/>
              </w:rPr>
              <w:t xml:space="preserve">Number of </w:t>
            </w:r>
            <w:r w:rsidR="00137EAC">
              <w:rPr>
                <w:rFonts w:cstheme="minorHAnsi"/>
                <w:b/>
                <w:sz w:val="24"/>
                <w:szCs w:val="24"/>
              </w:rPr>
              <w:t xml:space="preserve">people/park users </w:t>
            </w:r>
            <w:r w:rsidRPr="00DD675A">
              <w:rPr>
                <w:rFonts w:cstheme="minorHAnsi"/>
                <w:b/>
                <w:sz w:val="24"/>
                <w:szCs w:val="24"/>
              </w:rPr>
              <w:t xml:space="preserve">estimated to </w:t>
            </w:r>
            <w:r w:rsidR="008C1754" w:rsidRPr="00DD675A">
              <w:rPr>
                <w:rFonts w:cstheme="minorHAnsi"/>
                <w:b/>
                <w:sz w:val="24"/>
                <w:szCs w:val="24"/>
              </w:rPr>
              <w:t xml:space="preserve">benefit from </w:t>
            </w:r>
            <w:r w:rsidRPr="00DD675A">
              <w:rPr>
                <w:rFonts w:cstheme="minorHAnsi"/>
                <w:b/>
                <w:sz w:val="24"/>
                <w:szCs w:val="24"/>
              </w:rPr>
              <w:t xml:space="preserve">the </w:t>
            </w:r>
            <w:r w:rsidR="00A903D2">
              <w:rPr>
                <w:rFonts w:cstheme="minorHAnsi"/>
                <w:b/>
                <w:sz w:val="24"/>
                <w:szCs w:val="24"/>
              </w:rPr>
              <w:t>project</w:t>
            </w:r>
            <w:r w:rsidR="00A903D2" w:rsidRPr="00DD675A">
              <w:rPr>
                <w:rFonts w:cstheme="minorHAnsi"/>
                <w:b/>
                <w:sz w:val="24"/>
                <w:szCs w:val="24"/>
              </w:rPr>
              <w:t xml:space="preserve"> </w:t>
            </w:r>
            <w:r w:rsidRPr="00DD675A">
              <w:rPr>
                <w:rFonts w:cstheme="minorHAnsi"/>
                <w:b/>
                <w:sz w:val="24"/>
                <w:szCs w:val="24"/>
              </w:rPr>
              <w:t>in 2021-22</w:t>
            </w:r>
          </w:p>
          <w:p w:rsidR="00196F03" w:rsidRPr="00DD675A" w:rsidRDefault="00196F03" w:rsidP="00EC588D">
            <w:pPr>
              <w:spacing w:before="120"/>
              <w:rPr>
                <w:rFonts w:cstheme="minorHAnsi"/>
                <w:sz w:val="24"/>
                <w:szCs w:val="24"/>
              </w:rPr>
            </w:pPr>
          </w:p>
          <w:p w:rsidR="00196F03" w:rsidRPr="00DD675A" w:rsidRDefault="00196F03" w:rsidP="00EC588D">
            <w:pPr>
              <w:rPr>
                <w:rFonts w:cstheme="minorHAnsi"/>
                <w:sz w:val="24"/>
                <w:szCs w:val="24"/>
              </w:rPr>
            </w:pPr>
          </w:p>
        </w:tc>
      </w:tr>
      <w:tr w:rsidR="00DD675A" w:rsidRPr="00DD675A" w:rsidTr="00EC588D">
        <w:tc>
          <w:tcPr>
            <w:tcW w:w="9016" w:type="dxa"/>
          </w:tcPr>
          <w:p w:rsidR="00196F03" w:rsidRPr="00DD675A" w:rsidRDefault="00196F03" w:rsidP="00EC588D">
            <w:pPr>
              <w:spacing w:before="120" w:after="120"/>
              <w:rPr>
                <w:rFonts w:cstheme="minorHAnsi"/>
                <w:b/>
                <w:sz w:val="24"/>
                <w:szCs w:val="24"/>
              </w:rPr>
            </w:pPr>
            <w:r w:rsidRPr="00DD675A">
              <w:rPr>
                <w:rFonts w:cstheme="minorHAnsi"/>
                <w:b/>
                <w:sz w:val="24"/>
                <w:szCs w:val="24"/>
              </w:rPr>
              <w:t>Costs:</w:t>
            </w:r>
          </w:p>
          <w:p w:rsidR="00196F03" w:rsidRPr="00DD675A" w:rsidRDefault="00196F03" w:rsidP="00EC588D">
            <w:pPr>
              <w:spacing w:before="120" w:after="120"/>
              <w:ind w:left="720"/>
              <w:rPr>
                <w:rFonts w:cstheme="minorHAnsi"/>
                <w:sz w:val="24"/>
                <w:szCs w:val="24"/>
              </w:rPr>
            </w:pPr>
            <w:r w:rsidRPr="00DD675A">
              <w:rPr>
                <w:rFonts w:cstheme="minorHAnsi"/>
                <w:sz w:val="24"/>
                <w:szCs w:val="24"/>
              </w:rPr>
              <w:t xml:space="preserve">Total delivery </w:t>
            </w:r>
            <w:proofErr w:type="gramStart"/>
            <w:r w:rsidRPr="00DD675A">
              <w:rPr>
                <w:rFonts w:cstheme="minorHAnsi"/>
                <w:sz w:val="24"/>
                <w:szCs w:val="24"/>
              </w:rPr>
              <w:t>cost  £</w:t>
            </w:r>
            <w:proofErr w:type="gramEnd"/>
            <w:r w:rsidR="00A903D2">
              <w:rPr>
                <w:rFonts w:cstheme="minorHAnsi"/>
                <w:sz w:val="24"/>
                <w:szCs w:val="24"/>
              </w:rPr>
              <w:t>…………..</w:t>
            </w:r>
          </w:p>
          <w:p w:rsidR="00196F03" w:rsidRPr="00DD675A" w:rsidRDefault="00196F03" w:rsidP="00EC588D">
            <w:pPr>
              <w:spacing w:before="120" w:after="120"/>
              <w:ind w:left="720"/>
              <w:rPr>
                <w:rFonts w:cstheme="minorHAnsi"/>
                <w:sz w:val="24"/>
                <w:szCs w:val="24"/>
              </w:rPr>
            </w:pPr>
            <w:r w:rsidRPr="00DD675A">
              <w:rPr>
                <w:rFonts w:cstheme="minorHAnsi"/>
                <w:sz w:val="24"/>
                <w:szCs w:val="24"/>
              </w:rPr>
              <w:t>% Direct Costs       …………..</w:t>
            </w:r>
          </w:p>
          <w:p w:rsidR="00196F03" w:rsidRPr="00DD675A" w:rsidRDefault="00196F03" w:rsidP="00EC588D">
            <w:pPr>
              <w:spacing w:before="120" w:after="120"/>
              <w:ind w:left="720"/>
              <w:rPr>
                <w:rFonts w:cstheme="minorHAnsi"/>
                <w:sz w:val="24"/>
                <w:szCs w:val="24"/>
              </w:rPr>
            </w:pPr>
            <w:r w:rsidRPr="00DD675A">
              <w:rPr>
                <w:rFonts w:cstheme="minorHAnsi"/>
                <w:sz w:val="24"/>
                <w:szCs w:val="24"/>
              </w:rPr>
              <w:t>% Indirect Costs    …………..</w:t>
            </w:r>
          </w:p>
          <w:p w:rsidR="00196F03" w:rsidRPr="00DD675A" w:rsidRDefault="0040571A" w:rsidP="0040571A">
            <w:pPr>
              <w:spacing w:before="120" w:after="120"/>
              <w:ind w:left="720"/>
              <w:rPr>
                <w:rFonts w:cstheme="minorHAnsi"/>
                <w:sz w:val="24"/>
                <w:szCs w:val="24"/>
              </w:rPr>
            </w:pPr>
            <w:r>
              <w:rPr>
                <w:rFonts w:cstheme="minorHAnsi"/>
                <w:sz w:val="24"/>
                <w:szCs w:val="24"/>
              </w:rPr>
              <w:t>Cost P</w:t>
            </w:r>
            <w:r w:rsidR="00196F03" w:rsidRPr="00DD675A">
              <w:rPr>
                <w:rFonts w:cstheme="minorHAnsi"/>
                <w:sz w:val="24"/>
                <w:szCs w:val="24"/>
              </w:rPr>
              <w:t xml:space="preserve">er </w:t>
            </w:r>
            <w:r w:rsidR="00DE7317">
              <w:rPr>
                <w:rFonts w:cstheme="minorHAnsi"/>
                <w:sz w:val="24"/>
                <w:szCs w:val="24"/>
              </w:rPr>
              <w:t xml:space="preserve">Park </w:t>
            </w:r>
            <w:r>
              <w:rPr>
                <w:rFonts w:cstheme="minorHAnsi"/>
                <w:sz w:val="24"/>
                <w:szCs w:val="24"/>
              </w:rPr>
              <w:t>User (Estimate)</w:t>
            </w:r>
            <w:r w:rsidR="00196F03" w:rsidRPr="00DD675A">
              <w:rPr>
                <w:rFonts w:cstheme="minorHAnsi"/>
                <w:sz w:val="24"/>
                <w:szCs w:val="24"/>
              </w:rPr>
              <w:t xml:space="preserve"> £</w:t>
            </w:r>
          </w:p>
        </w:tc>
      </w:tr>
      <w:tr w:rsidR="00DD675A" w:rsidRPr="00DD675A" w:rsidTr="00EC588D">
        <w:tc>
          <w:tcPr>
            <w:tcW w:w="9016" w:type="dxa"/>
          </w:tcPr>
          <w:p w:rsidR="00196F03" w:rsidRPr="00DD675A" w:rsidRDefault="00196F03" w:rsidP="00EC588D">
            <w:pPr>
              <w:spacing w:before="120"/>
              <w:rPr>
                <w:rFonts w:cstheme="minorHAnsi"/>
                <w:sz w:val="24"/>
                <w:szCs w:val="24"/>
              </w:rPr>
            </w:pPr>
            <w:r w:rsidRPr="00DD675A">
              <w:rPr>
                <w:rFonts w:cstheme="minorHAnsi"/>
                <w:b/>
                <w:sz w:val="24"/>
                <w:szCs w:val="24"/>
              </w:rPr>
              <w:t>Anticipated start date for delivery</w:t>
            </w:r>
            <w:r w:rsidRPr="00DD675A">
              <w:rPr>
                <w:rFonts w:cstheme="minorHAnsi"/>
                <w:sz w:val="24"/>
                <w:szCs w:val="24"/>
              </w:rPr>
              <w:t>:</w:t>
            </w:r>
          </w:p>
          <w:p w:rsidR="00196F03" w:rsidRPr="00DD675A" w:rsidRDefault="00196F03" w:rsidP="00EC588D">
            <w:pPr>
              <w:spacing w:before="120"/>
              <w:rPr>
                <w:rFonts w:cstheme="minorHAnsi"/>
                <w:sz w:val="24"/>
                <w:szCs w:val="24"/>
              </w:rPr>
            </w:pPr>
          </w:p>
        </w:tc>
      </w:tr>
    </w:tbl>
    <w:p w:rsidR="00196F03" w:rsidRDefault="00196F03" w:rsidP="00196F03">
      <w:pPr>
        <w:spacing w:after="0"/>
        <w:rPr>
          <w:rFonts w:cstheme="minorHAnsi"/>
          <w:b/>
          <w:sz w:val="24"/>
        </w:rPr>
      </w:pPr>
    </w:p>
    <w:p w:rsidR="00196F03" w:rsidRPr="005671C9" w:rsidRDefault="00196F03" w:rsidP="00196F03">
      <w:pPr>
        <w:spacing w:after="240"/>
        <w:rPr>
          <w:rFonts w:cstheme="minorHAnsi"/>
          <w:sz w:val="24"/>
        </w:rPr>
      </w:pPr>
      <w:r w:rsidRPr="005671C9">
        <w:rPr>
          <w:rFonts w:cstheme="minorHAnsi"/>
          <w:sz w:val="24"/>
        </w:rPr>
        <w:t xml:space="preserve">Once competed this form should be returned to: </w:t>
      </w:r>
      <w:hyperlink r:id="rId7" w:history="1">
        <w:r w:rsidR="00140422" w:rsidRPr="000A1C69">
          <w:rPr>
            <w:rStyle w:val="Hyperlink"/>
            <w:rFonts w:cstheme="minorHAnsi"/>
            <w:sz w:val="24"/>
          </w:rPr>
          <w:t>enquiries@northumbria-pcc.gov.uk</w:t>
        </w:r>
      </w:hyperlink>
      <w:r w:rsidR="00137EAC">
        <w:rPr>
          <w:rFonts w:cstheme="minorHAnsi"/>
          <w:sz w:val="24"/>
        </w:rPr>
        <w:t xml:space="preserve"> </w:t>
      </w:r>
      <w:r w:rsidR="004020E6">
        <w:rPr>
          <w:rFonts w:cstheme="minorHAnsi"/>
          <w:sz w:val="24"/>
        </w:rPr>
        <w:t xml:space="preserve">by no later than </w:t>
      </w:r>
      <w:r w:rsidR="00A574E1" w:rsidRPr="00137EAC">
        <w:rPr>
          <w:rFonts w:cstheme="minorHAnsi"/>
          <w:b/>
          <w:highlight w:val="yellow"/>
        </w:rPr>
        <w:t xml:space="preserve">COP on </w:t>
      </w:r>
      <w:r w:rsidR="00A92F0F">
        <w:rPr>
          <w:rFonts w:cstheme="minorHAnsi"/>
          <w:b/>
          <w:highlight w:val="yellow"/>
        </w:rPr>
        <w:t>Wednesday 9</w:t>
      </w:r>
      <w:r w:rsidR="00A92F0F" w:rsidRPr="00A92F0F">
        <w:rPr>
          <w:rFonts w:cstheme="minorHAnsi"/>
          <w:b/>
          <w:highlight w:val="yellow"/>
          <w:vertAlign w:val="superscript"/>
        </w:rPr>
        <w:t>th</w:t>
      </w:r>
      <w:r w:rsidR="00A92F0F">
        <w:rPr>
          <w:rFonts w:cstheme="minorHAnsi"/>
          <w:b/>
          <w:highlight w:val="yellow"/>
        </w:rPr>
        <w:t xml:space="preserve"> </w:t>
      </w:r>
      <w:r w:rsidR="00137EAC" w:rsidRPr="00137EAC">
        <w:rPr>
          <w:rFonts w:cstheme="minorHAnsi"/>
          <w:b/>
          <w:highlight w:val="yellow"/>
        </w:rPr>
        <w:t>February 2022</w:t>
      </w:r>
      <w:r w:rsidR="004020E6" w:rsidRPr="00137EAC">
        <w:rPr>
          <w:rFonts w:cstheme="minorHAnsi"/>
          <w:sz w:val="24"/>
          <w:highlight w:val="yellow"/>
        </w:rPr>
        <w:t>.</w:t>
      </w:r>
    </w:p>
    <w:p w:rsidR="00D706DB" w:rsidRDefault="00D706DB">
      <w:bookmarkStart w:id="0" w:name="_GoBack"/>
      <w:bookmarkEnd w:id="0"/>
    </w:p>
    <w:sectPr w:rsidR="00D706DB" w:rsidSect="0060289F">
      <w:headerReference w:type="default" r:id="rId8"/>
      <w:pgSz w:w="11906" w:h="16838"/>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04FA" w:rsidRDefault="009304FA" w:rsidP="0060289F">
      <w:pPr>
        <w:spacing w:after="0" w:line="240" w:lineRule="auto"/>
      </w:pPr>
      <w:r>
        <w:separator/>
      </w:r>
    </w:p>
  </w:endnote>
  <w:endnote w:type="continuationSeparator" w:id="0">
    <w:p w:rsidR="009304FA" w:rsidRDefault="009304FA" w:rsidP="006028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04FA" w:rsidRDefault="009304FA" w:rsidP="0060289F">
      <w:pPr>
        <w:spacing w:after="0" w:line="240" w:lineRule="auto"/>
      </w:pPr>
      <w:r>
        <w:separator/>
      </w:r>
    </w:p>
  </w:footnote>
  <w:footnote w:type="continuationSeparator" w:id="0">
    <w:p w:rsidR="009304FA" w:rsidRDefault="009304FA" w:rsidP="006028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289F" w:rsidRDefault="0060289F" w:rsidP="0060289F">
    <w:pPr>
      <w:pStyle w:val="Header"/>
      <w:jc w:val="center"/>
    </w:pPr>
    <w:r>
      <w:rPr>
        <w:noProof/>
        <w:lang w:eastAsia="en-GB"/>
      </w:rPr>
      <w:drawing>
        <wp:inline distT="0" distB="0" distL="0" distR="0" wp14:anchorId="56D74147" wp14:editId="1AF02546">
          <wp:extent cx="2794004" cy="539752"/>
          <wp:effectExtent l="0" t="0" r="6346" b="0"/>
          <wp:docPr id="6" name="Picture 6" descr="cid:3d340b7f-097f-40d2-800e-44ada0d39fd4"/>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2794004" cy="539752"/>
                  </a:xfrm>
                  <a:prstGeom prst="rect">
                    <a:avLst/>
                  </a:prstGeom>
                  <a:noFill/>
                  <a:ln>
                    <a:noFill/>
                    <a:prstDash/>
                  </a:ln>
                </pic:spPr>
              </pic:pic>
            </a:graphicData>
          </a:graphic>
        </wp:inline>
      </w:drawing>
    </w:r>
  </w:p>
  <w:p w:rsidR="0060289F" w:rsidRDefault="0060289F" w:rsidP="0060289F">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820CF1"/>
    <w:multiLevelType w:val="hybridMultilevel"/>
    <w:tmpl w:val="58CAC6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30E"/>
    <w:rsid w:val="00137EAC"/>
    <w:rsid w:val="00140422"/>
    <w:rsid w:val="00154819"/>
    <w:rsid w:val="00196F03"/>
    <w:rsid w:val="00210BDF"/>
    <w:rsid w:val="003221DF"/>
    <w:rsid w:val="003D4B4E"/>
    <w:rsid w:val="004020E6"/>
    <w:rsid w:val="0040571A"/>
    <w:rsid w:val="005B272E"/>
    <w:rsid w:val="005C43FE"/>
    <w:rsid w:val="0060289F"/>
    <w:rsid w:val="007863FF"/>
    <w:rsid w:val="007C41A3"/>
    <w:rsid w:val="008C1754"/>
    <w:rsid w:val="009304FA"/>
    <w:rsid w:val="009665B2"/>
    <w:rsid w:val="00A574E1"/>
    <w:rsid w:val="00A903D2"/>
    <w:rsid w:val="00A92F0F"/>
    <w:rsid w:val="00B1330E"/>
    <w:rsid w:val="00B436CE"/>
    <w:rsid w:val="00BD70EC"/>
    <w:rsid w:val="00D706DB"/>
    <w:rsid w:val="00DD675A"/>
    <w:rsid w:val="00DE73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1C592F-54B9-4F79-879C-CC31678BA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1330E"/>
  </w:style>
  <w:style w:type="paragraph" w:styleId="Heading1">
    <w:name w:val="heading 1"/>
    <w:basedOn w:val="Normal"/>
    <w:next w:val="Normal"/>
    <w:link w:val="Heading1Char"/>
    <w:uiPriority w:val="9"/>
    <w:qFormat/>
    <w:rsid w:val="003221DF"/>
    <w:pPr>
      <w:keepNext/>
      <w:keepLines/>
      <w:pBdr>
        <w:top w:val="single" w:sz="4" w:space="1" w:color="auto"/>
        <w:left w:val="single" w:sz="4" w:space="4" w:color="auto"/>
        <w:bottom w:val="single" w:sz="4" w:space="1" w:color="auto"/>
        <w:right w:val="single" w:sz="4" w:space="4" w:color="auto"/>
      </w:pBdr>
      <w:spacing w:before="240" w:after="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1330E"/>
    <w:pPr>
      <w:spacing w:after="0" w:line="240" w:lineRule="auto"/>
    </w:pPr>
  </w:style>
  <w:style w:type="paragraph" w:styleId="Header">
    <w:name w:val="header"/>
    <w:basedOn w:val="Normal"/>
    <w:link w:val="HeaderChar"/>
    <w:uiPriority w:val="99"/>
    <w:unhideWhenUsed/>
    <w:rsid w:val="006028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289F"/>
  </w:style>
  <w:style w:type="paragraph" w:styleId="Footer">
    <w:name w:val="footer"/>
    <w:basedOn w:val="Normal"/>
    <w:link w:val="FooterChar"/>
    <w:uiPriority w:val="99"/>
    <w:unhideWhenUsed/>
    <w:rsid w:val="006028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289F"/>
  </w:style>
  <w:style w:type="table" w:styleId="TableGrid">
    <w:name w:val="Table Grid"/>
    <w:basedOn w:val="TableNormal"/>
    <w:uiPriority w:val="39"/>
    <w:rsid w:val="00196F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96F03"/>
    <w:rPr>
      <w:color w:val="0563C1" w:themeColor="hyperlink"/>
      <w:u w:val="single"/>
    </w:rPr>
  </w:style>
  <w:style w:type="paragraph" w:styleId="ListParagraph">
    <w:name w:val="List Paragraph"/>
    <w:aliases w:val="Dot pt,F5 List Paragraph,List Paragraph1,No Spacing1,List Paragraph Char Char Char,Indicator Text,Numbered Para 1,List Paragraph11,Colorful List - Accent 11,Bullet 1,Bullet Points,MAIN CONTENT,List Paragraph2,Normal numbered,OBC Bullet,L"/>
    <w:basedOn w:val="Normal"/>
    <w:link w:val="ListParagraphChar"/>
    <w:uiPriority w:val="34"/>
    <w:qFormat/>
    <w:rsid w:val="005C43FE"/>
    <w:pPr>
      <w:ind w:left="720"/>
      <w:contextualSpacing/>
    </w:pPr>
  </w:style>
  <w:style w:type="character" w:customStyle="1" w:styleId="ListParagraphChar">
    <w:name w:val="List Paragraph Char"/>
    <w:aliases w:val="Dot pt Char,F5 List Paragraph Char,List Paragraph1 Char,No Spacing1 Char,List Paragraph Char Char Char Char,Indicator Text Char,Numbered Para 1 Char,List Paragraph11 Char,Colorful List - Accent 11 Char,Bullet 1 Char,MAIN CONTENT Char"/>
    <w:link w:val="ListParagraph"/>
    <w:uiPriority w:val="34"/>
    <w:qFormat/>
    <w:locked/>
    <w:rsid w:val="005C43FE"/>
  </w:style>
  <w:style w:type="character" w:customStyle="1" w:styleId="Heading1Char">
    <w:name w:val="Heading 1 Char"/>
    <w:basedOn w:val="DefaultParagraphFont"/>
    <w:link w:val="Heading1"/>
    <w:uiPriority w:val="9"/>
    <w:rsid w:val="003221DF"/>
    <w:rPr>
      <w:rFonts w:eastAsiaTheme="majorEastAsia" w:cstheme="majorBidi"/>
      <w:b/>
      <w:szCs w:val="32"/>
    </w:rPr>
  </w:style>
  <w:style w:type="paragraph" w:styleId="BalloonText">
    <w:name w:val="Balloon Text"/>
    <w:basedOn w:val="Normal"/>
    <w:link w:val="BalloonTextChar"/>
    <w:uiPriority w:val="99"/>
    <w:semiHidden/>
    <w:unhideWhenUsed/>
    <w:rsid w:val="00A90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03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enquiries@northumbria-pcc.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718</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Lord 5767</dc:creator>
  <cp:keywords/>
  <dc:description/>
  <cp:lastModifiedBy>Victoria Readymarcher</cp:lastModifiedBy>
  <cp:revision>5</cp:revision>
  <dcterms:created xsi:type="dcterms:W3CDTF">2022-01-19T18:03:00Z</dcterms:created>
  <dcterms:modified xsi:type="dcterms:W3CDTF">2022-01-26T08:37:00Z</dcterms:modified>
</cp:coreProperties>
</file>